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59FC2" w14:textId="77777777" w:rsidR="00932AB6" w:rsidRPr="003437DE" w:rsidRDefault="00932AB6" w:rsidP="00932AB6">
      <w:pPr>
        <w:pStyle w:val="Frval"/>
        <w:rPr>
          <w:rFonts w:hAnsi="Helvetica"/>
          <w:b/>
          <w:bCs/>
          <w:iCs/>
          <w:sz w:val="36"/>
          <w:szCs w:val="36"/>
        </w:rPr>
      </w:pPr>
      <w:proofErr w:type="spellStart"/>
      <w:r w:rsidRPr="003437DE">
        <w:rPr>
          <w:rFonts w:hAnsi="Helvetica"/>
          <w:b/>
          <w:bCs/>
          <w:iCs/>
          <w:sz w:val="36"/>
          <w:szCs w:val="36"/>
        </w:rPr>
        <w:t>EdiLog</w:t>
      </w:r>
      <w:proofErr w:type="spellEnd"/>
      <w:r w:rsidRPr="003437DE">
        <w:rPr>
          <w:rFonts w:hAnsi="Helvetica"/>
          <w:b/>
          <w:bCs/>
          <w:iCs/>
          <w:sz w:val="36"/>
          <w:szCs w:val="36"/>
        </w:rPr>
        <w:t xml:space="preserve">, nästa generations </w:t>
      </w:r>
      <w:proofErr w:type="spellStart"/>
      <w:r w:rsidRPr="003437DE">
        <w:rPr>
          <w:rFonts w:hAnsi="Helvetica"/>
          <w:b/>
          <w:bCs/>
          <w:iCs/>
          <w:sz w:val="36"/>
          <w:szCs w:val="36"/>
        </w:rPr>
        <w:t>vedtruck</w:t>
      </w:r>
      <w:proofErr w:type="spellEnd"/>
    </w:p>
    <w:p w14:paraId="3FDE9697" w14:textId="77777777" w:rsidR="00932AB6" w:rsidRPr="00932AB6" w:rsidRDefault="00932AB6" w:rsidP="00932AB6">
      <w:pPr>
        <w:pStyle w:val="Frval"/>
        <w:rPr>
          <w:rFonts w:hAnsi="Helvetica"/>
          <w:b/>
          <w:bCs/>
          <w:iCs/>
          <w:sz w:val="24"/>
          <w:szCs w:val="24"/>
        </w:rPr>
      </w:pPr>
      <w:r w:rsidRPr="00932AB6">
        <w:rPr>
          <w:rFonts w:hAnsi="Helvetica"/>
          <w:b/>
          <w:bCs/>
          <w:iCs/>
          <w:sz w:val="24"/>
          <w:szCs w:val="24"/>
        </w:rPr>
        <w:t xml:space="preserve">Med eldrift och nytänkande design som markant ökar hållbarheten, minskar utsläppen och maximerar förarupplevelsen, intar </w:t>
      </w:r>
      <w:proofErr w:type="spellStart"/>
      <w:r w:rsidRPr="00932AB6">
        <w:rPr>
          <w:rFonts w:hAnsi="Helvetica"/>
          <w:b/>
          <w:bCs/>
          <w:iCs/>
          <w:sz w:val="24"/>
          <w:szCs w:val="24"/>
        </w:rPr>
        <w:t>EdiLog</w:t>
      </w:r>
      <w:proofErr w:type="spellEnd"/>
      <w:r w:rsidRPr="00932AB6">
        <w:rPr>
          <w:rFonts w:hAnsi="Helvetica"/>
          <w:b/>
          <w:bCs/>
          <w:iCs/>
          <w:sz w:val="24"/>
          <w:szCs w:val="24"/>
        </w:rPr>
        <w:t xml:space="preserve"> positionen som nästa generations </w:t>
      </w:r>
      <w:proofErr w:type="spellStart"/>
      <w:r w:rsidRPr="00932AB6">
        <w:rPr>
          <w:rFonts w:hAnsi="Helvetica"/>
          <w:b/>
          <w:bCs/>
          <w:iCs/>
          <w:sz w:val="24"/>
          <w:szCs w:val="24"/>
        </w:rPr>
        <w:t>vedtruck</w:t>
      </w:r>
      <w:proofErr w:type="spellEnd"/>
      <w:r w:rsidRPr="00932AB6">
        <w:rPr>
          <w:rFonts w:hAnsi="Helvetica"/>
          <w:b/>
          <w:bCs/>
          <w:iCs/>
          <w:sz w:val="24"/>
          <w:szCs w:val="24"/>
        </w:rPr>
        <w:t>. Modern teknologi tryggar tillförlitligheten och sänker driftskostnaderna för en produktionskritisk funktion, med uppdraget att rulla dygnet runt veckans alla dagar.</w:t>
      </w:r>
    </w:p>
    <w:p w14:paraId="5943F2C6" w14:textId="77777777" w:rsidR="00932AB6" w:rsidRDefault="00932AB6" w:rsidP="00932AB6">
      <w:pPr>
        <w:pStyle w:val="Frval"/>
        <w:rPr>
          <w:rFonts w:hAnsi="Helvetica"/>
          <w:bCs/>
          <w:iCs/>
          <w:sz w:val="24"/>
          <w:szCs w:val="24"/>
        </w:rPr>
      </w:pPr>
    </w:p>
    <w:p w14:paraId="1EC5808E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  <w:proofErr w:type="spellStart"/>
      <w:r w:rsidRPr="00A06939">
        <w:rPr>
          <w:rFonts w:hAnsi="Helvetica"/>
          <w:bCs/>
          <w:color w:val="auto"/>
          <w:sz w:val="24"/>
          <w:szCs w:val="24"/>
        </w:rPr>
        <w:t>Vedtruckar</w:t>
      </w:r>
      <w:proofErr w:type="spellEnd"/>
      <w:r w:rsidRPr="00A06939">
        <w:rPr>
          <w:rFonts w:hAnsi="Helvetica"/>
          <w:bCs/>
          <w:color w:val="auto"/>
          <w:sz w:val="24"/>
          <w:szCs w:val="24"/>
        </w:rPr>
        <w:t xml:space="preserve"> spelar en huvudroll vid skogsbaserad industri och behöver gå störningsfritt dygnet runt för att inte bromsa produktionen. Ständig drift med traditionella dieselmotorer skapar betydande koldioxidutsläpp och höga drivmedelskostnader. </w:t>
      </w:r>
    </w:p>
    <w:p w14:paraId="19E18D46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</w:p>
    <w:p w14:paraId="7CF5670E" w14:textId="77777777" w:rsidR="00932AB6" w:rsidRPr="00A06939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  <w:r w:rsidRPr="00A06939">
        <w:rPr>
          <w:rFonts w:hAnsi="Helvetica"/>
          <w:bCs/>
          <w:color w:val="auto"/>
          <w:sz w:val="24"/>
          <w:szCs w:val="24"/>
        </w:rPr>
        <w:t>Dessutom kräver underhållsinsatser och reparationer tid, som i sig är kostsam att frigöra i det ständiga flödet på industriområdet. Därtill kommer kostnader för reparationsarbete, reservdelar och smörjmedel.</w:t>
      </w:r>
    </w:p>
    <w:p w14:paraId="6D7F7FDD" w14:textId="77777777" w:rsidR="00932AB6" w:rsidRDefault="00932AB6" w:rsidP="00932AB6">
      <w:pPr>
        <w:pStyle w:val="Frval"/>
        <w:rPr>
          <w:rFonts w:hAnsi="Helvetica"/>
          <w:bCs/>
          <w:iCs/>
          <w:sz w:val="24"/>
          <w:szCs w:val="24"/>
        </w:rPr>
      </w:pPr>
    </w:p>
    <w:p w14:paraId="4F59442F" w14:textId="77777777" w:rsidR="00932AB6" w:rsidRPr="00932AB6" w:rsidRDefault="00932AB6" w:rsidP="00932AB6">
      <w:pPr>
        <w:pStyle w:val="Frval"/>
        <w:rPr>
          <w:rFonts w:hAnsi="Helvetica"/>
          <w:b/>
          <w:bCs/>
          <w:iCs/>
          <w:sz w:val="24"/>
          <w:szCs w:val="24"/>
        </w:rPr>
      </w:pPr>
      <w:r>
        <w:rPr>
          <w:rFonts w:hAnsi="Helvetica"/>
          <w:b/>
          <w:bCs/>
          <w:iCs/>
          <w:sz w:val="24"/>
          <w:szCs w:val="24"/>
        </w:rPr>
        <w:t>Vinnande eldrift</w:t>
      </w:r>
    </w:p>
    <w:p w14:paraId="2E99A581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  <w:r w:rsidRPr="00A06939">
        <w:rPr>
          <w:rFonts w:hAnsi="Helvetica"/>
          <w:bCs/>
          <w:color w:val="auto"/>
          <w:sz w:val="24"/>
          <w:szCs w:val="24"/>
        </w:rPr>
        <w:t xml:space="preserve">Vår vilja, förmåga och stora intresse för att utveckla tekniken har resulterat i det eldrivna konceptet </w:t>
      </w:r>
      <w:proofErr w:type="spellStart"/>
      <w:r w:rsidRPr="00A06939">
        <w:rPr>
          <w:rFonts w:hAnsi="Helvetica"/>
          <w:bCs/>
          <w:color w:val="auto"/>
          <w:sz w:val="24"/>
          <w:szCs w:val="24"/>
        </w:rPr>
        <w:t>EdiLog</w:t>
      </w:r>
      <w:proofErr w:type="spellEnd"/>
      <w:r w:rsidRPr="00A06939">
        <w:rPr>
          <w:rFonts w:hAnsi="Helvetica"/>
          <w:bCs/>
          <w:color w:val="auto"/>
          <w:sz w:val="24"/>
          <w:szCs w:val="24"/>
        </w:rPr>
        <w:t xml:space="preserve">, nästa generations </w:t>
      </w:r>
      <w:proofErr w:type="spellStart"/>
      <w:r w:rsidRPr="00A06939">
        <w:rPr>
          <w:rFonts w:hAnsi="Helvetica"/>
          <w:bCs/>
          <w:color w:val="auto"/>
          <w:sz w:val="24"/>
          <w:szCs w:val="24"/>
        </w:rPr>
        <w:t>vedtruck</w:t>
      </w:r>
      <w:proofErr w:type="spellEnd"/>
      <w:r w:rsidRPr="00A06939">
        <w:rPr>
          <w:rFonts w:hAnsi="Helvetica"/>
          <w:bCs/>
          <w:color w:val="auto"/>
          <w:sz w:val="24"/>
          <w:szCs w:val="24"/>
        </w:rPr>
        <w:t xml:space="preserve">. </w:t>
      </w:r>
    </w:p>
    <w:p w14:paraId="576F04F4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</w:p>
    <w:p w14:paraId="591DDC3B" w14:textId="77777777" w:rsidR="00932AB6" w:rsidRPr="00A06939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  <w:proofErr w:type="spellStart"/>
      <w:r w:rsidRPr="00A06939">
        <w:rPr>
          <w:rFonts w:hAnsi="Helvetica"/>
          <w:bCs/>
          <w:color w:val="auto"/>
          <w:sz w:val="24"/>
          <w:szCs w:val="24"/>
        </w:rPr>
        <w:t>EdiLog</w:t>
      </w:r>
      <w:proofErr w:type="spellEnd"/>
      <w:r w:rsidRPr="00A06939">
        <w:rPr>
          <w:rFonts w:hAnsi="Helvetica"/>
          <w:bCs/>
          <w:color w:val="auto"/>
          <w:sz w:val="24"/>
          <w:szCs w:val="24"/>
        </w:rPr>
        <w:t xml:space="preserve"> drivs av en elmotor som är monter</w:t>
      </w:r>
      <w:r>
        <w:rPr>
          <w:rFonts w:hAnsi="Helvetica"/>
          <w:bCs/>
          <w:color w:val="auto"/>
          <w:sz w:val="24"/>
          <w:szCs w:val="24"/>
        </w:rPr>
        <w:t>ad direkt på framaxeln</w:t>
      </w:r>
      <w:r w:rsidRPr="00A06939">
        <w:rPr>
          <w:rFonts w:hAnsi="Helvetica"/>
          <w:bCs/>
          <w:color w:val="auto"/>
          <w:sz w:val="24"/>
          <w:szCs w:val="24"/>
        </w:rPr>
        <w:t xml:space="preserve">. En dieselmotor driver generator och </w:t>
      </w:r>
      <w:proofErr w:type="spellStart"/>
      <w:r w:rsidRPr="00A06939">
        <w:rPr>
          <w:rFonts w:hAnsi="Helvetica"/>
          <w:bCs/>
          <w:color w:val="auto"/>
          <w:sz w:val="24"/>
          <w:szCs w:val="24"/>
        </w:rPr>
        <w:t>hydraulpumpar</w:t>
      </w:r>
      <w:proofErr w:type="spellEnd"/>
      <w:r w:rsidRPr="00A06939">
        <w:rPr>
          <w:rFonts w:hAnsi="Helvetica"/>
          <w:bCs/>
          <w:color w:val="auto"/>
          <w:sz w:val="24"/>
          <w:szCs w:val="24"/>
        </w:rPr>
        <w:t xml:space="preserve"> med ett kraftigt sänkt varvtal som vi har anpassat för att på bästa sätt </w:t>
      </w:r>
      <w:proofErr w:type="gramStart"/>
      <w:r w:rsidRPr="00A06939">
        <w:rPr>
          <w:rFonts w:hAnsi="Helvetica"/>
          <w:bCs/>
          <w:color w:val="auto"/>
          <w:sz w:val="24"/>
          <w:szCs w:val="24"/>
        </w:rPr>
        <w:t>nyttja</w:t>
      </w:r>
      <w:proofErr w:type="gramEnd"/>
      <w:r w:rsidRPr="00A06939">
        <w:rPr>
          <w:rFonts w:hAnsi="Helvetica"/>
          <w:bCs/>
          <w:color w:val="auto"/>
          <w:sz w:val="24"/>
          <w:szCs w:val="24"/>
        </w:rPr>
        <w:t xml:space="preserve"> vridmomentet och öka bränsleeffektiviteten. Det lägre varvtalet minskar också bullret och alla angivna effekter uppnås utan att påverka maskinens prestanda.</w:t>
      </w:r>
      <w:r>
        <w:rPr>
          <w:rFonts w:hAnsi="Helvetica"/>
          <w:bCs/>
          <w:color w:val="auto"/>
          <w:sz w:val="24"/>
          <w:szCs w:val="24"/>
        </w:rPr>
        <w:t xml:space="preserve"> </w:t>
      </w:r>
      <w:r w:rsidRPr="00A06939">
        <w:rPr>
          <w:rFonts w:hAnsi="Helvetica"/>
          <w:bCs/>
          <w:color w:val="auto"/>
          <w:sz w:val="24"/>
          <w:szCs w:val="24"/>
        </w:rPr>
        <w:t xml:space="preserve">Genom att ta bort växellådan har vi eliminerat den mekaniskt mest komplicerade och underhållskrävande komponenten i </w:t>
      </w:r>
      <w:r>
        <w:rPr>
          <w:rFonts w:hAnsi="Helvetica"/>
          <w:bCs/>
          <w:color w:val="auto"/>
          <w:sz w:val="24"/>
          <w:szCs w:val="24"/>
        </w:rPr>
        <w:t>maskineriet.</w:t>
      </w:r>
    </w:p>
    <w:p w14:paraId="6996AA3C" w14:textId="77777777" w:rsidR="00932AB6" w:rsidRPr="00A06939" w:rsidRDefault="00932AB6" w:rsidP="00932AB6">
      <w:pPr>
        <w:pStyle w:val="Frval"/>
        <w:rPr>
          <w:rFonts w:hAnsi="Helvetica"/>
          <w:bCs/>
          <w:iCs/>
          <w:sz w:val="24"/>
          <w:szCs w:val="24"/>
        </w:rPr>
      </w:pPr>
    </w:p>
    <w:p w14:paraId="540DA1BA" w14:textId="77777777" w:rsidR="00932AB6" w:rsidRPr="00A06939" w:rsidRDefault="00932AB6" w:rsidP="00932AB6">
      <w:pPr>
        <w:pStyle w:val="Frval"/>
        <w:rPr>
          <w:rFonts w:hAnsi="Helvetica"/>
          <w:bCs/>
          <w:iCs/>
          <w:sz w:val="24"/>
          <w:szCs w:val="24"/>
        </w:rPr>
      </w:pPr>
      <w:r w:rsidRPr="00A06939">
        <w:rPr>
          <w:rFonts w:hAnsi="Helvetica"/>
          <w:bCs/>
          <w:iCs/>
          <w:sz w:val="24"/>
          <w:szCs w:val="24"/>
        </w:rPr>
        <w:t xml:space="preserve">Avancerad utrustning underlättar felsökning samt möjliggör tekniska diagnoser, mätningar och uppföljningar. </w:t>
      </w:r>
      <w:r>
        <w:rPr>
          <w:rFonts w:hAnsi="Helvetica"/>
          <w:bCs/>
          <w:iCs/>
          <w:sz w:val="24"/>
          <w:szCs w:val="24"/>
        </w:rPr>
        <w:t>Möjligheter till t</w:t>
      </w:r>
      <w:r w:rsidRPr="00A06939">
        <w:rPr>
          <w:rFonts w:hAnsi="Helvetica"/>
          <w:bCs/>
          <w:iCs/>
          <w:sz w:val="24"/>
          <w:szCs w:val="24"/>
        </w:rPr>
        <w:t xml:space="preserve">otal uppgradering </w:t>
      </w:r>
      <w:r>
        <w:rPr>
          <w:rFonts w:hAnsi="Helvetica"/>
          <w:bCs/>
          <w:iCs/>
          <w:sz w:val="24"/>
          <w:szCs w:val="24"/>
        </w:rPr>
        <w:t xml:space="preserve">efter 3–5 år </w:t>
      </w:r>
      <w:r w:rsidRPr="00A06939">
        <w:rPr>
          <w:rFonts w:hAnsi="Helvetica"/>
          <w:bCs/>
          <w:iCs/>
          <w:sz w:val="24"/>
          <w:szCs w:val="24"/>
        </w:rPr>
        <w:t xml:space="preserve">stegrar hållbarheten och genererar en ny garantiperiod till en </w:t>
      </w:r>
      <w:r>
        <w:rPr>
          <w:rFonts w:hAnsi="Helvetica"/>
          <w:bCs/>
          <w:iCs/>
          <w:sz w:val="24"/>
          <w:szCs w:val="24"/>
        </w:rPr>
        <w:t>väsentligt lägre kostnad än en nyinvestering.</w:t>
      </w:r>
    </w:p>
    <w:p w14:paraId="2A0245EC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</w:p>
    <w:p w14:paraId="3441310C" w14:textId="77777777" w:rsidR="00932AB6" w:rsidRPr="00932AB6" w:rsidRDefault="00932AB6" w:rsidP="00932AB6">
      <w:pPr>
        <w:pStyle w:val="Frval"/>
        <w:rPr>
          <w:rFonts w:hAnsi="Helvetica"/>
          <w:b/>
          <w:bCs/>
          <w:color w:val="auto"/>
          <w:sz w:val="24"/>
          <w:szCs w:val="24"/>
        </w:rPr>
      </w:pPr>
      <w:r w:rsidRPr="00932AB6">
        <w:rPr>
          <w:rFonts w:hAnsi="Helvetica"/>
          <w:b/>
          <w:bCs/>
          <w:color w:val="auto"/>
          <w:sz w:val="24"/>
          <w:szCs w:val="24"/>
        </w:rPr>
        <w:t>Framtidens arbetsmiljö</w:t>
      </w:r>
    </w:p>
    <w:p w14:paraId="440369AF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  <w:r w:rsidRPr="00A06939">
        <w:rPr>
          <w:rFonts w:hAnsi="Helvetica"/>
          <w:bCs/>
          <w:color w:val="auto"/>
          <w:sz w:val="24"/>
          <w:szCs w:val="24"/>
        </w:rPr>
        <w:t>Maskinmiljön attraherar kompetenta förare som med rätta ställer höga krav på framtidens arbetsplats. Förbättrad sikt, kamerateknik som ersätter speglar, följsam hydraulik och möjlighet till personliga inställningar ger full ko</w:t>
      </w:r>
      <w:r>
        <w:rPr>
          <w:rFonts w:hAnsi="Helvetica"/>
          <w:bCs/>
          <w:color w:val="auto"/>
          <w:sz w:val="24"/>
          <w:szCs w:val="24"/>
        </w:rPr>
        <w:t>ntroll över uppdraget. Ljudreducerad</w:t>
      </w:r>
      <w:r w:rsidRPr="00A06939">
        <w:rPr>
          <w:rFonts w:hAnsi="Helvetica"/>
          <w:bCs/>
          <w:color w:val="auto"/>
          <w:sz w:val="24"/>
          <w:szCs w:val="24"/>
        </w:rPr>
        <w:t xml:space="preserve"> drift ökar den höga komforten ytterligare.</w:t>
      </w:r>
    </w:p>
    <w:p w14:paraId="51FA2D9F" w14:textId="77777777" w:rsidR="00932AB6" w:rsidRDefault="00932AB6" w:rsidP="00932AB6">
      <w:pPr>
        <w:pStyle w:val="Frval"/>
        <w:rPr>
          <w:rFonts w:hAnsi="Helvetica"/>
          <w:bCs/>
          <w:color w:val="auto"/>
          <w:sz w:val="24"/>
          <w:szCs w:val="24"/>
        </w:rPr>
      </w:pPr>
      <w:bookmarkStart w:id="0" w:name="_GoBack"/>
      <w:bookmarkEnd w:id="0"/>
    </w:p>
    <w:p w14:paraId="05B51ECE" w14:textId="166225A3" w:rsidR="00932AB6" w:rsidRDefault="003437DE" w:rsidP="00932AB6">
      <w:pPr>
        <w:pStyle w:val="Frval"/>
        <w:rPr>
          <w:rFonts w:hAnsi="Helvetica" w:cs="Calibri"/>
          <w:sz w:val="24"/>
          <w:szCs w:val="24"/>
        </w:rPr>
      </w:pPr>
      <w:r>
        <w:rPr>
          <w:rFonts w:hAnsi="Helvetica"/>
          <w:bCs/>
          <w:color w:val="auto"/>
          <w:sz w:val="24"/>
          <w:szCs w:val="24"/>
        </w:rPr>
        <w:t xml:space="preserve">Utformningen av förarmiljön sker i lyhörd samverkan med kunniga maskinister. </w:t>
      </w:r>
      <w:r w:rsidR="00932AB6">
        <w:rPr>
          <w:rFonts w:hAnsi="Helvetica" w:cs="Calibri"/>
          <w:sz w:val="24"/>
          <w:szCs w:val="24"/>
        </w:rPr>
        <w:t>Fortsatt u</w:t>
      </w:r>
      <w:r w:rsidR="00932AB6" w:rsidRPr="00A06939">
        <w:rPr>
          <w:rFonts w:hAnsi="Helvetica" w:cs="Calibri"/>
          <w:sz w:val="24"/>
          <w:szCs w:val="24"/>
        </w:rPr>
        <w:t xml:space="preserve">tveckling är vår </w:t>
      </w:r>
      <w:r w:rsidR="00932AB6">
        <w:rPr>
          <w:rFonts w:hAnsi="Helvetica" w:cs="Calibri"/>
          <w:sz w:val="24"/>
          <w:szCs w:val="24"/>
        </w:rPr>
        <w:t xml:space="preserve">egen hållbara </w:t>
      </w:r>
      <w:r w:rsidR="00932AB6" w:rsidRPr="00A06939">
        <w:rPr>
          <w:rFonts w:hAnsi="Helvetica" w:cs="Calibri"/>
          <w:sz w:val="24"/>
          <w:szCs w:val="24"/>
        </w:rPr>
        <w:t>drivkraft och</w:t>
      </w:r>
      <w:r w:rsidR="00932AB6">
        <w:rPr>
          <w:rFonts w:hAnsi="Helvetica"/>
          <w:bCs/>
          <w:color w:val="auto"/>
          <w:sz w:val="24"/>
          <w:szCs w:val="24"/>
        </w:rPr>
        <w:t xml:space="preserve"> </w:t>
      </w:r>
      <w:r w:rsidR="00932AB6" w:rsidRPr="00A06939">
        <w:rPr>
          <w:rFonts w:hAnsi="Helvetica" w:cs="Calibri"/>
          <w:sz w:val="24"/>
          <w:szCs w:val="24"/>
        </w:rPr>
        <w:t>genom egen drift av produktionsanläggning</w:t>
      </w:r>
      <w:r w:rsidR="00932AB6">
        <w:rPr>
          <w:rFonts w:hAnsi="Helvetica" w:cs="Calibri"/>
          <w:sz w:val="24"/>
          <w:szCs w:val="24"/>
        </w:rPr>
        <w:t>en</w:t>
      </w:r>
      <w:r w:rsidR="00932AB6" w:rsidRPr="00A06939">
        <w:rPr>
          <w:rFonts w:hAnsi="Helvetica" w:cs="Calibri"/>
          <w:sz w:val="24"/>
          <w:szCs w:val="24"/>
        </w:rPr>
        <w:t xml:space="preserve"> i Timrå</w:t>
      </w:r>
      <w:r w:rsidR="00932AB6">
        <w:rPr>
          <w:rFonts w:hAnsi="Helvetica" w:cs="Calibri"/>
          <w:sz w:val="24"/>
          <w:szCs w:val="24"/>
        </w:rPr>
        <w:t xml:space="preserve"> kontrollerar vi kvalitetssäkringen fullt</w:t>
      </w:r>
      <w:r w:rsidR="001A1823">
        <w:rPr>
          <w:rFonts w:hAnsi="Helvetica" w:cs="Calibri"/>
          <w:sz w:val="24"/>
          <w:szCs w:val="24"/>
        </w:rPr>
        <w:t xml:space="preserve"> ut</w:t>
      </w:r>
      <w:r w:rsidR="00932AB6">
        <w:rPr>
          <w:rFonts w:hAnsi="Helvetica" w:cs="Calibri"/>
          <w:sz w:val="24"/>
          <w:szCs w:val="24"/>
        </w:rPr>
        <w:t>, maskin för maskin.</w:t>
      </w:r>
      <w:r w:rsidR="00932AB6">
        <w:rPr>
          <w:rFonts w:hAnsi="Helvetica"/>
          <w:bCs/>
          <w:color w:val="auto"/>
          <w:sz w:val="24"/>
          <w:szCs w:val="24"/>
        </w:rPr>
        <w:t xml:space="preserve"> </w:t>
      </w:r>
    </w:p>
    <w:p w14:paraId="3215DE1A" w14:textId="77777777" w:rsidR="002A3341" w:rsidRDefault="002A3341"/>
    <w:sectPr w:rsidR="002A3341" w:rsidSect="002A334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61E"/>
    <w:rsid w:val="001A1823"/>
    <w:rsid w:val="002A3341"/>
    <w:rsid w:val="003437DE"/>
    <w:rsid w:val="00932AB6"/>
    <w:rsid w:val="00F0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7E94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Frval">
    <w:name w:val="Förval"/>
    <w:rsid w:val="00932AB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Frval">
    <w:name w:val="Förval"/>
    <w:rsid w:val="00932AB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367</Words>
  <Characters>1946</Characters>
  <Application>Microsoft Macintosh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Frosting</dc:creator>
  <cp:keywords/>
  <dc:description/>
  <cp:lastModifiedBy>Frosting</cp:lastModifiedBy>
  <cp:revision>4</cp:revision>
  <dcterms:created xsi:type="dcterms:W3CDTF">2017-10-10T12:06:00Z</dcterms:created>
  <dcterms:modified xsi:type="dcterms:W3CDTF">2017-10-10T12:25:00Z</dcterms:modified>
</cp:coreProperties>
</file>